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E6F" w:rsidRPr="00AF4546" w:rsidRDefault="00AD6935" w:rsidP="00C62EB6">
      <w:pPr>
        <w:bidi/>
        <w:spacing w:line="240" w:lineRule="auto"/>
        <w:jc w:val="both"/>
        <w:rPr>
          <w:b/>
          <w:bCs/>
          <w:rtl/>
          <w:lang w:bidi="prs-AF"/>
        </w:rPr>
      </w:pPr>
      <w:r w:rsidRPr="00AF4546">
        <w:rPr>
          <w:rFonts w:hint="cs"/>
          <w:b/>
          <w:bCs/>
          <w:noProof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61177A" wp14:editId="2ECE621D">
                <wp:simplePos x="0" y="0"/>
                <wp:positionH relativeFrom="column">
                  <wp:posOffset>4518660</wp:posOffset>
                </wp:positionH>
                <wp:positionV relativeFrom="paragraph">
                  <wp:posOffset>68580</wp:posOffset>
                </wp:positionV>
                <wp:extent cx="15240" cy="2758440"/>
                <wp:effectExtent l="0" t="0" r="22860" b="2286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27584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85BF8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5.8pt,5.4pt" to="357pt,2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2A4BC9" w:rsidRPr="00AF4546">
        <w:rPr>
          <w:rFonts w:hint="cs"/>
          <w:b/>
          <w:bCs/>
          <w:rtl/>
          <w:lang w:bidi="prs-AF"/>
        </w:rPr>
        <w:t>معلومات کلی بست:</w:t>
      </w:r>
      <w:r w:rsidR="00C62EB6" w:rsidRPr="00AF4546">
        <w:rPr>
          <w:rFonts w:hint="cs"/>
          <w:b/>
          <w:bCs/>
          <w:rtl/>
          <w:lang w:bidi="prs-AF"/>
        </w:rPr>
        <w:t xml:space="preserve">   </w:t>
      </w:r>
    </w:p>
    <w:p w:rsidR="002A4BC9" w:rsidRPr="00AF4546" w:rsidRDefault="002A4BC9" w:rsidP="00C62EB6">
      <w:pPr>
        <w:bidi/>
        <w:spacing w:line="240" w:lineRule="auto"/>
        <w:jc w:val="both"/>
        <w:rPr>
          <w:b/>
          <w:bCs/>
          <w:rtl/>
          <w:lang w:bidi="ps-AF"/>
        </w:rPr>
      </w:pPr>
      <w:r w:rsidRPr="00AF4546">
        <w:rPr>
          <w:rFonts w:hint="cs"/>
          <w:b/>
          <w:bCs/>
          <w:rtl/>
          <w:lang w:bidi="ps-AF"/>
        </w:rPr>
        <w:t>شماره اعلان بست:</w:t>
      </w:r>
    </w:p>
    <w:p w:rsidR="002A4BC9" w:rsidRPr="00AF4546" w:rsidRDefault="002A4BC9" w:rsidP="00AF4546">
      <w:pPr>
        <w:bidi/>
        <w:spacing w:line="240" w:lineRule="auto"/>
        <w:jc w:val="both"/>
        <w:rPr>
          <w:b/>
          <w:bCs/>
          <w:rtl/>
          <w:lang w:bidi="fa-IR"/>
        </w:rPr>
      </w:pPr>
      <w:r w:rsidRPr="00AF4546">
        <w:rPr>
          <w:rFonts w:hint="cs"/>
          <w:b/>
          <w:bCs/>
          <w:rtl/>
          <w:lang w:bidi="ps-AF"/>
        </w:rPr>
        <w:t>عنوان وظیفه:</w:t>
      </w:r>
      <w:r w:rsidR="00C62EB6" w:rsidRPr="00AF4546">
        <w:rPr>
          <w:b/>
          <w:bCs/>
          <w:lang w:bidi="ps-AF"/>
        </w:rPr>
        <w:t xml:space="preserve">                               </w:t>
      </w:r>
      <w:r w:rsidR="00C62EB6" w:rsidRPr="00AF4546">
        <w:rPr>
          <w:rFonts w:hint="cs"/>
          <w:b/>
          <w:bCs/>
          <w:rtl/>
          <w:lang w:bidi="fa-IR"/>
        </w:rPr>
        <w:t xml:space="preserve"> </w:t>
      </w:r>
      <w:r w:rsidR="00E2177B">
        <w:rPr>
          <w:rFonts w:hint="cs"/>
          <w:b/>
          <w:bCs/>
          <w:rtl/>
          <w:lang w:bidi="fa-IR"/>
        </w:rPr>
        <w:t>کارشناس تعلیم و تربیه مقام</w:t>
      </w:r>
    </w:p>
    <w:p w:rsidR="002A4BC9" w:rsidRPr="00AF4546" w:rsidRDefault="002A4BC9" w:rsidP="00283308">
      <w:pPr>
        <w:bidi/>
        <w:spacing w:line="240" w:lineRule="auto"/>
        <w:jc w:val="both"/>
        <w:rPr>
          <w:b/>
          <w:bCs/>
          <w:lang w:bidi="fa-IR"/>
        </w:rPr>
      </w:pPr>
      <w:r w:rsidRPr="00AF4546">
        <w:rPr>
          <w:rFonts w:hint="cs"/>
          <w:b/>
          <w:bCs/>
          <w:rtl/>
          <w:lang w:bidi="ps-AF"/>
        </w:rPr>
        <w:t xml:space="preserve">بست: </w:t>
      </w:r>
      <w:r w:rsidR="004E7E59" w:rsidRPr="00AF4546">
        <w:rPr>
          <w:rFonts w:hint="cs"/>
          <w:b/>
          <w:bCs/>
          <w:rtl/>
          <w:lang w:bidi="fa-IR"/>
        </w:rPr>
        <w:t xml:space="preserve">                                   </w:t>
      </w:r>
      <w:r w:rsidR="00283308">
        <w:rPr>
          <w:b/>
          <w:bCs/>
          <w:lang w:bidi="fa-IR"/>
        </w:rPr>
        <w:t>D</w:t>
      </w:r>
      <w:r w:rsidR="004E7E59" w:rsidRPr="00AF4546">
        <w:rPr>
          <w:b/>
          <w:bCs/>
          <w:lang w:bidi="fa-IR"/>
        </w:rPr>
        <w:t>1</w:t>
      </w:r>
      <w:r w:rsidR="004E7E59" w:rsidRPr="00AF4546">
        <w:rPr>
          <w:rFonts w:hint="cs"/>
          <w:b/>
          <w:bCs/>
          <w:rtl/>
          <w:lang w:bidi="fa-IR"/>
        </w:rPr>
        <w:t xml:space="preserve"> به اساس لایحه </w:t>
      </w:r>
      <w:r w:rsidR="004E7E59" w:rsidRPr="00AF4546">
        <w:rPr>
          <w:b/>
          <w:bCs/>
          <w:lang w:bidi="fa-IR"/>
        </w:rPr>
        <w:t>NTA</w:t>
      </w:r>
    </w:p>
    <w:p w:rsidR="002A4BC9" w:rsidRPr="00AF4546" w:rsidRDefault="002A4BC9" w:rsidP="00C62EB6">
      <w:pPr>
        <w:bidi/>
        <w:spacing w:line="240" w:lineRule="auto"/>
        <w:jc w:val="both"/>
        <w:rPr>
          <w:b/>
          <w:bCs/>
          <w:rtl/>
          <w:lang w:bidi="fa-IR"/>
        </w:rPr>
      </w:pPr>
      <w:r w:rsidRPr="00AF4546">
        <w:rPr>
          <w:rFonts w:hint="cs"/>
          <w:b/>
          <w:bCs/>
          <w:rtl/>
          <w:lang w:bidi="ps-AF"/>
        </w:rPr>
        <w:t>وزارت یا اداره:</w:t>
      </w:r>
      <w:r w:rsidR="00C62EB6" w:rsidRPr="00AF4546">
        <w:rPr>
          <w:b/>
          <w:bCs/>
          <w:lang w:bidi="ps-AF"/>
        </w:rPr>
        <w:t xml:space="preserve"> </w:t>
      </w:r>
      <w:r w:rsidR="00C62EB6" w:rsidRPr="00AF4546">
        <w:rPr>
          <w:rFonts w:hint="cs"/>
          <w:b/>
          <w:bCs/>
          <w:rtl/>
          <w:lang w:bidi="fa-IR"/>
        </w:rPr>
        <w:t xml:space="preserve"> </w:t>
      </w:r>
      <w:r w:rsidR="00C62EB6" w:rsidRPr="00AF4546">
        <w:rPr>
          <w:b/>
          <w:bCs/>
          <w:lang w:bidi="fa-IR"/>
        </w:rPr>
        <w:t xml:space="preserve">                           </w:t>
      </w:r>
      <w:r w:rsidR="00C62EB6" w:rsidRPr="00AF4546">
        <w:rPr>
          <w:rFonts w:hint="cs"/>
          <w:b/>
          <w:bCs/>
          <w:rtl/>
          <w:lang w:bidi="fa-IR"/>
        </w:rPr>
        <w:t>وزارت امور سرحدات و قبایل افغانستان</w:t>
      </w:r>
    </w:p>
    <w:p w:rsidR="002A4BC9" w:rsidRPr="00AF4546" w:rsidRDefault="002A4BC9" w:rsidP="00891DEA">
      <w:pPr>
        <w:bidi/>
        <w:spacing w:line="240" w:lineRule="auto"/>
        <w:jc w:val="both"/>
        <w:rPr>
          <w:b/>
          <w:bCs/>
          <w:lang w:bidi="ps-AF"/>
        </w:rPr>
      </w:pPr>
      <w:r w:rsidRPr="00AF4546">
        <w:rPr>
          <w:rFonts w:hint="cs"/>
          <w:b/>
          <w:bCs/>
          <w:rtl/>
          <w:lang w:bidi="ps-AF"/>
        </w:rPr>
        <w:t>بخش مربوطه:</w:t>
      </w:r>
      <w:r w:rsidR="00C62EB6" w:rsidRPr="00AF4546">
        <w:rPr>
          <w:rFonts w:hint="cs"/>
          <w:b/>
          <w:bCs/>
          <w:rtl/>
          <w:lang w:bidi="fa-IR"/>
        </w:rPr>
        <w:t xml:space="preserve"> </w:t>
      </w:r>
      <w:r w:rsidR="00C62EB6" w:rsidRPr="00AF4546">
        <w:rPr>
          <w:b/>
          <w:bCs/>
          <w:lang w:bidi="fa-IR"/>
        </w:rPr>
        <w:t xml:space="preserve">                             </w:t>
      </w:r>
      <w:r w:rsidR="00891DEA">
        <w:rPr>
          <w:rFonts w:hint="cs"/>
          <w:b/>
          <w:bCs/>
          <w:rtl/>
          <w:lang w:bidi="fa-IR"/>
        </w:rPr>
        <w:t>مدیریت اطلاعات سرحدات و قبایل</w:t>
      </w:r>
    </w:p>
    <w:p w:rsidR="002A4BC9" w:rsidRPr="00AF4546" w:rsidRDefault="002A4BC9" w:rsidP="00C62EB6">
      <w:pPr>
        <w:bidi/>
        <w:spacing w:line="240" w:lineRule="auto"/>
        <w:jc w:val="both"/>
        <w:rPr>
          <w:b/>
          <w:bCs/>
          <w:rtl/>
          <w:lang w:bidi="fa-IR"/>
        </w:rPr>
      </w:pPr>
      <w:r w:rsidRPr="00AF4546">
        <w:rPr>
          <w:rFonts w:hint="cs"/>
          <w:b/>
          <w:bCs/>
          <w:rtl/>
          <w:lang w:bidi="ps-AF"/>
        </w:rPr>
        <w:t>موقعیت بست:</w:t>
      </w:r>
      <w:r w:rsidR="00C62EB6" w:rsidRPr="00AF4546">
        <w:rPr>
          <w:rFonts w:hint="cs"/>
          <w:b/>
          <w:bCs/>
          <w:rtl/>
          <w:lang w:bidi="fa-IR"/>
        </w:rPr>
        <w:t xml:space="preserve"> </w:t>
      </w:r>
      <w:r w:rsidR="00C62EB6" w:rsidRPr="00AF4546">
        <w:rPr>
          <w:b/>
          <w:bCs/>
          <w:lang w:bidi="fa-IR"/>
        </w:rPr>
        <w:t xml:space="preserve"> </w:t>
      </w:r>
      <w:r w:rsidR="00C62EB6" w:rsidRPr="00AF4546">
        <w:rPr>
          <w:rFonts w:hint="cs"/>
          <w:b/>
          <w:bCs/>
          <w:rtl/>
          <w:lang w:bidi="fa-IR"/>
        </w:rPr>
        <w:t xml:space="preserve"> </w:t>
      </w:r>
      <w:r w:rsidR="00C62EB6" w:rsidRPr="00AF4546">
        <w:rPr>
          <w:b/>
          <w:bCs/>
          <w:lang w:bidi="fa-IR"/>
        </w:rPr>
        <w:t xml:space="preserve">                             </w:t>
      </w:r>
      <w:r w:rsidR="00C62EB6" w:rsidRPr="00AF4546">
        <w:rPr>
          <w:rFonts w:hint="cs"/>
          <w:b/>
          <w:bCs/>
          <w:rtl/>
          <w:lang w:bidi="fa-IR"/>
        </w:rPr>
        <w:t>کابل</w:t>
      </w:r>
    </w:p>
    <w:p w:rsidR="002A4BC9" w:rsidRPr="00AF4546" w:rsidRDefault="002A4BC9" w:rsidP="00763F63">
      <w:pPr>
        <w:bidi/>
        <w:spacing w:line="240" w:lineRule="auto"/>
        <w:jc w:val="both"/>
        <w:rPr>
          <w:b/>
          <w:bCs/>
          <w:rtl/>
          <w:lang w:bidi="prs-AF"/>
        </w:rPr>
      </w:pPr>
      <w:r w:rsidRPr="00AF4546">
        <w:rPr>
          <w:rFonts w:hint="cs"/>
          <w:b/>
          <w:bCs/>
          <w:rtl/>
          <w:lang w:bidi="ps-AF"/>
        </w:rPr>
        <w:t>تعداد بست:</w:t>
      </w:r>
      <w:r w:rsidR="00AD6935" w:rsidRPr="00AF4546">
        <w:rPr>
          <w:rFonts w:hint="cs"/>
          <w:b/>
          <w:bCs/>
          <w:rtl/>
          <w:lang w:bidi="prs-AF"/>
        </w:rPr>
        <w:t xml:space="preserve">                                ( </w:t>
      </w:r>
      <w:r w:rsidR="00C62EB6" w:rsidRPr="00AF4546">
        <w:rPr>
          <w:rFonts w:hint="cs"/>
          <w:b/>
          <w:bCs/>
          <w:rtl/>
          <w:lang w:bidi="fa-IR"/>
        </w:rPr>
        <w:t>1</w:t>
      </w:r>
      <w:r w:rsidR="00AD6935" w:rsidRPr="00AF4546">
        <w:rPr>
          <w:rFonts w:hint="cs"/>
          <w:b/>
          <w:bCs/>
          <w:rtl/>
          <w:lang w:bidi="prs-AF"/>
        </w:rPr>
        <w:t xml:space="preserve">  )</w:t>
      </w:r>
    </w:p>
    <w:p w:rsidR="002A4BC9" w:rsidRPr="00AF4546" w:rsidRDefault="002A4BC9" w:rsidP="00F27215">
      <w:pPr>
        <w:bidi/>
        <w:spacing w:line="240" w:lineRule="auto"/>
        <w:jc w:val="both"/>
        <w:rPr>
          <w:b/>
          <w:bCs/>
          <w:rtl/>
          <w:lang w:bidi="prs-AF"/>
        </w:rPr>
      </w:pPr>
      <w:r w:rsidRPr="00AF4546">
        <w:rPr>
          <w:rFonts w:hint="cs"/>
          <w:b/>
          <w:bCs/>
          <w:rtl/>
          <w:lang w:bidi="ps-AF"/>
        </w:rPr>
        <w:t>ګزارشده به:</w:t>
      </w:r>
      <w:r w:rsidR="00AD6935" w:rsidRPr="00AF4546">
        <w:rPr>
          <w:rFonts w:hint="cs"/>
          <w:b/>
          <w:bCs/>
          <w:rtl/>
          <w:lang w:bidi="prs-AF"/>
        </w:rPr>
        <w:t xml:space="preserve">                             </w:t>
      </w:r>
      <w:r w:rsidR="00F27215" w:rsidRPr="004D0AC6">
        <w:rPr>
          <w:rFonts w:hint="cs"/>
          <w:b/>
          <w:bCs/>
          <w:rtl/>
          <w:lang w:bidi="fa-IR"/>
        </w:rPr>
        <w:t xml:space="preserve">مدیر پروژه / آمریت پروژه های انکشافی/ ریاست پلان و پالیسی </w:t>
      </w:r>
      <w:r w:rsidR="00F27215" w:rsidRPr="004D0AC6">
        <w:rPr>
          <w:rFonts w:hint="cs"/>
          <w:b/>
          <w:bCs/>
          <w:rtl/>
          <w:lang w:bidi="ps-AF"/>
        </w:rPr>
        <w:t xml:space="preserve"> </w:t>
      </w:r>
    </w:p>
    <w:p w:rsidR="002A4BC9" w:rsidRPr="00AF4546" w:rsidRDefault="002A4BC9" w:rsidP="00763F63">
      <w:pPr>
        <w:bidi/>
        <w:spacing w:line="240" w:lineRule="auto"/>
        <w:jc w:val="both"/>
        <w:rPr>
          <w:b/>
          <w:bCs/>
          <w:rtl/>
          <w:lang w:bidi="prs-AF"/>
        </w:rPr>
      </w:pPr>
      <w:r w:rsidRPr="00AF4546">
        <w:rPr>
          <w:rFonts w:hint="cs"/>
          <w:b/>
          <w:bCs/>
          <w:rtl/>
          <w:lang w:bidi="ps-AF"/>
        </w:rPr>
        <w:t>کد:</w:t>
      </w:r>
      <w:r w:rsidR="00AD6935" w:rsidRPr="00AF4546">
        <w:rPr>
          <w:rFonts w:hint="cs"/>
          <w:b/>
          <w:bCs/>
          <w:rtl/>
          <w:lang w:bidi="prs-AF"/>
        </w:rPr>
        <w:t xml:space="preserve">                                     </w:t>
      </w:r>
      <w:r w:rsidR="00763F63" w:rsidRPr="00AF4546">
        <w:rPr>
          <w:rFonts w:hint="cs"/>
          <w:b/>
          <w:bCs/>
          <w:rtl/>
          <w:lang w:bidi="prs-AF"/>
        </w:rPr>
        <w:t xml:space="preserve"> </w:t>
      </w:r>
    </w:p>
    <w:p w:rsidR="002A4BC9" w:rsidRPr="00AF4546" w:rsidRDefault="002A4BC9" w:rsidP="00C62EB6">
      <w:pPr>
        <w:bidi/>
        <w:spacing w:line="240" w:lineRule="auto"/>
        <w:jc w:val="both"/>
        <w:rPr>
          <w:b/>
          <w:bCs/>
          <w:rtl/>
          <w:lang w:bidi="prs-AF"/>
        </w:rPr>
      </w:pPr>
      <w:r w:rsidRPr="00AF4546">
        <w:rPr>
          <w:rFonts w:hint="cs"/>
          <w:b/>
          <w:bCs/>
          <w:rtl/>
          <w:lang w:bidi="ps-AF"/>
        </w:rPr>
        <w:t>تاریخ باز</w:t>
      </w:r>
      <w:r w:rsidRPr="00AF4546">
        <w:rPr>
          <w:rFonts w:hint="cs"/>
          <w:b/>
          <w:bCs/>
          <w:rtl/>
          <w:lang w:bidi="prs-AF"/>
        </w:rPr>
        <w:t>نگری:</w:t>
      </w:r>
    </w:p>
    <w:p w:rsidR="002A4BC9" w:rsidRPr="00AF4546" w:rsidRDefault="002A4BC9" w:rsidP="004E7E59">
      <w:pPr>
        <w:bidi/>
        <w:jc w:val="both"/>
        <w:rPr>
          <w:sz w:val="24"/>
          <w:szCs w:val="24"/>
          <w:rtl/>
          <w:lang w:bidi="fa-IR"/>
        </w:rPr>
      </w:pPr>
      <w:r w:rsidRPr="00AF4546">
        <w:rPr>
          <w:rFonts w:hint="cs"/>
          <w:sz w:val="24"/>
          <w:szCs w:val="24"/>
          <w:rtl/>
          <w:lang w:bidi="prs-AF"/>
        </w:rPr>
        <w:t>.......................................................................................................................</w:t>
      </w:r>
      <w:r w:rsidR="00AF4546">
        <w:rPr>
          <w:rFonts w:hint="cs"/>
          <w:sz w:val="24"/>
          <w:szCs w:val="24"/>
          <w:rtl/>
          <w:lang w:bidi="prs-AF"/>
        </w:rPr>
        <w:t>.....................</w:t>
      </w:r>
      <w:r w:rsidRPr="00AF4546">
        <w:rPr>
          <w:rFonts w:hint="cs"/>
          <w:b/>
          <w:bCs/>
          <w:rtl/>
          <w:lang w:bidi="prs-AF"/>
        </w:rPr>
        <w:t>هدف وظیفه:</w:t>
      </w:r>
      <w:r w:rsidR="00C62EB6" w:rsidRPr="00AF4546">
        <w:rPr>
          <w:rFonts w:hint="cs"/>
          <w:b/>
          <w:bCs/>
          <w:rtl/>
          <w:lang w:bidi="prs-AF"/>
        </w:rPr>
        <w:t xml:space="preserve"> </w:t>
      </w:r>
    </w:p>
    <w:p w:rsidR="000473E3" w:rsidRPr="00AF4546" w:rsidRDefault="002A4BC9" w:rsidP="00A51E78">
      <w:pPr>
        <w:bidi/>
        <w:jc w:val="both"/>
        <w:rPr>
          <w:sz w:val="24"/>
          <w:szCs w:val="24"/>
          <w:rtl/>
          <w:lang w:bidi="prs-AF"/>
        </w:rPr>
      </w:pPr>
      <w:r w:rsidRPr="00AF4546">
        <w:rPr>
          <w:rFonts w:hint="cs"/>
          <w:sz w:val="24"/>
          <w:szCs w:val="24"/>
          <w:rtl/>
          <w:lang w:bidi="prs-AF"/>
        </w:rPr>
        <w:t>.........................................................................................................................</w:t>
      </w:r>
      <w:r w:rsidR="00AF4546">
        <w:rPr>
          <w:rFonts w:hint="cs"/>
          <w:sz w:val="24"/>
          <w:szCs w:val="24"/>
          <w:rtl/>
          <w:lang w:bidi="prs-AF"/>
        </w:rPr>
        <w:t>...................</w:t>
      </w:r>
    </w:p>
    <w:p w:rsidR="004B0469" w:rsidRPr="00230133" w:rsidRDefault="002A4BC9" w:rsidP="00230133">
      <w:pPr>
        <w:jc w:val="right"/>
        <w:rPr>
          <w:b/>
          <w:bCs/>
          <w:lang w:bidi="prs-AF"/>
        </w:rPr>
      </w:pPr>
      <w:r w:rsidRPr="00AF4546">
        <w:rPr>
          <w:rFonts w:hint="cs"/>
          <w:b/>
          <w:bCs/>
          <w:rtl/>
          <w:lang w:bidi="prs-AF"/>
        </w:rPr>
        <w:t>صلاحیت و مسئولیت های وظیفوی:</w:t>
      </w:r>
    </w:p>
    <w:p w:rsidR="00E2177B" w:rsidRDefault="00E2177B" w:rsidP="00B73693">
      <w:pPr>
        <w:pStyle w:val="ListParagraph"/>
        <w:numPr>
          <w:ilvl w:val="0"/>
          <w:numId w:val="17"/>
        </w:numPr>
        <w:bidi/>
        <w:spacing w:after="0" w:line="360" w:lineRule="auto"/>
        <w:rPr>
          <w:lang w:bidi="fa-IR"/>
        </w:rPr>
      </w:pPr>
      <w:r w:rsidRPr="00E2177B">
        <w:rPr>
          <w:rtl/>
          <w:lang w:bidi="fa-IR"/>
        </w:rPr>
        <w:t xml:space="preserve">تهیه و ترتیب پلان کاری ماهوار ربعوار </w:t>
      </w:r>
      <w:r w:rsidR="00230133">
        <w:rPr>
          <w:rtl/>
          <w:lang w:bidi="fa-IR"/>
        </w:rPr>
        <w:t xml:space="preserve">و سالانه در مطابقت با پلان </w:t>
      </w:r>
      <w:r w:rsidR="00230133">
        <w:rPr>
          <w:rFonts w:hint="cs"/>
          <w:rtl/>
          <w:lang w:bidi="fa-IR"/>
        </w:rPr>
        <w:t>تعلیمی وزارت</w:t>
      </w:r>
      <w:r w:rsidRPr="00E2177B">
        <w:rPr>
          <w:rtl/>
          <w:lang w:bidi="fa-IR"/>
        </w:rPr>
        <w:t xml:space="preserve"> جهت رسیدن به اهداف تعیین شده وزارت</w:t>
      </w:r>
      <w:r>
        <w:rPr>
          <w:rFonts w:hint="cs"/>
          <w:rtl/>
          <w:lang w:bidi="fa-IR"/>
        </w:rPr>
        <w:t>.</w:t>
      </w:r>
    </w:p>
    <w:p w:rsidR="00E2177B" w:rsidRDefault="00E2177B" w:rsidP="00B73693">
      <w:pPr>
        <w:numPr>
          <w:ilvl w:val="0"/>
          <w:numId w:val="17"/>
        </w:numPr>
        <w:shd w:val="clear" w:color="auto" w:fill="FFFFFF"/>
        <w:bidi/>
        <w:spacing w:after="0" w:line="360" w:lineRule="auto"/>
        <w:jc w:val="both"/>
        <w:rPr>
          <w:lang w:bidi="fa-IR"/>
        </w:rPr>
      </w:pPr>
      <w:r w:rsidRPr="00E2177B">
        <w:rPr>
          <w:rtl/>
          <w:lang w:bidi="fa-IR"/>
        </w:rPr>
        <w:t>تحلیل و ارزیابی گزارشات ربعوار، ترتیب گزارشات تحلیلی و توحیدی با ذکر دلایل عقب مانی، چالشها و پ</w:t>
      </w:r>
      <w:r w:rsidR="00230133">
        <w:rPr>
          <w:rtl/>
          <w:lang w:bidi="fa-IR"/>
        </w:rPr>
        <w:t xml:space="preserve">یشنهادات و ارایه آن به </w:t>
      </w:r>
      <w:r w:rsidR="00230133">
        <w:rPr>
          <w:rFonts w:hint="cs"/>
          <w:rtl/>
          <w:lang w:bidi="fa-IR"/>
        </w:rPr>
        <w:t>آمریت مکاتب</w:t>
      </w:r>
      <w:r>
        <w:rPr>
          <w:rFonts w:hint="cs"/>
          <w:rtl/>
          <w:lang w:bidi="fa-IR"/>
        </w:rPr>
        <w:t>.</w:t>
      </w:r>
    </w:p>
    <w:p w:rsidR="00173973" w:rsidRPr="00173973" w:rsidRDefault="00B73693" w:rsidP="00B73693">
      <w:pPr>
        <w:numPr>
          <w:ilvl w:val="0"/>
          <w:numId w:val="17"/>
        </w:numPr>
        <w:shd w:val="clear" w:color="auto" w:fill="FFFFFF"/>
        <w:bidi/>
        <w:spacing w:after="0" w:line="360" w:lineRule="auto"/>
        <w:jc w:val="both"/>
        <w:rPr>
          <w:lang w:bidi="fa-IR"/>
        </w:rPr>
      </w:pPr>
      <w:r>
        <w:rPr>
          <w:rtl/>
          <w:lang w:bidi="fa-IR"/>
        </w:rPr>
        <w:t>ارائه پیشنهادات به مقا</w:t>
      </w:r>
      <w:r>
        <w:rPr>
          <w:rFonts w:hint="cs"/>
          <w:rtl/>
          <w:lang w:bidi="fa-IR"/>
        </w:rPr>
        <w:t>م وزارت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جهت</w:t>
      </w:r>
      <w:r w:rsidR="00173973" w:rsidRPr="00173973">
        <w:rPr>
          <w:rtl/>
          <w:lang w:bidi="fa-IR"/>
        </w:rPr>
        <w:t xml:space="preserve"> رفع کمبودا</w:t>
      </w:r>
      <w:r>
        <w:rPr>
          <w:rtl/>
          <w:lang w:bidi="fa-IR"/>
        </w:rPr>
        <w:t xml:space="preserve">ت وبهبود فعالیت های </w:t>
      </w:r>
      <w:r>
        <w:rPr>
          <w:rFonts w:hint="cs"/>
          <w:rtl/>
          <w:lang w:bidi="fa-IR"/>
        </w:rPr>
        <w:t>بخش مکاتب</w:t>
      </w:r>
      <w:r w:rsidR="00173973" w:rsidRPr="00173973">
        <w:rPr>
          <w:rtl/>
          <w:lang w:bidi="fa-IR"/>
        </w:rPr>
        <w:t>.</w:t>
      </w:r>
    </w:p>
    <w:p w:rsidR="00173973" w:rsidRPr="00173973" w:rsidRDefault="00173973" w:rsidP="00B73693">
      <w:pPr>
        <w:numPr>
          <w:ilvl w:val="0"/>
          <w:numId w:val="17"/>
        </w:numPr>
        <w:shd w:val="clear" w:color="auto" w:fill="FFFFFF"/>
        <w:bidi/>
        <w:spacing w:after="0" w:line="360" w:lineRule="auto"/>
        <w:jc w:val="both"/>
        <w:rPr>
          <w:rtl/>
          <w:lang w:bidi="fa-IR"/>
        </w:rPr>
      </w:pPr>
      <w:r w:rsidRPr="00173973">
        <w:rPr>
          <w:rtl/>
          <w:lang w:bidi="fa-IR"/>
        </w:rPr>
        <w:t>ارائه</w:t>
      </w:r>
      <w:r w:rsidR="00B73693">
        <w:rPr>
          <w:rtl/>
          <w:lang w:bidi="fa-IR"/>
        </w:rPr>
        <w:t xml:space="preserve"> مشوره های مسلکی به </w:t>
      </w:r>
      <w:r w:rsidR="00B73693">
        <w:rPr>
          <w:rFonts w:hint="cs"/>
          <w:rtl/>
          <w:lang w:bidi="fa-IR"/>
        </w:rPr>
        <w:t>آمریت مکاتب</w:t>
      </w:r>
      <w:r w:rsidRPr="00173973">
        <w:rPr>
          <w:rtl/>
          <w:lang w:bidi="fa-IR"/>
        </w:rPr>
        <w:t xml:space="preserve"> در جهت غنامندی </w:t>
      </w:r>
      <w:r w:rsidR="00B73693">
        <w:rPr>
          <w:rtl/>
          <w:lang w:bidi="fa-IR"/>
        </w:rPr>
        <w:t xml:space="preserve">اهداف و پروگرام های </w:t>
      </w:r>
      <w:r w:rsidR="00B73693">
        <w:rPr>
          <w:rFonts w:hint="cs"/>
          <w:rtl/>
          <w:lang w:bidi="fa-IR"/>
        </w:rPr>
        <w:t>آن</w:t>
      </w:r>
      <w:r w:rsidRPr="00173973">
        <w:rPr>
          <w:rtl/>
          <w:lang w:bidi="fa-IR"/>
        </w:rPr>
        <w:t>.</w:t>
      </w:r>
    </w:p>
    <w:p w:rsidR="00FD698E" w:rsidRPr="00FD698E" w:rsidRDefault="00FD698E" w:rsidP="00FD698E">
      <w:pPr>
        <w:numPr>
          <w:ilvl w:val="0"/>
          <w:numId w:val="17"/>
        </w:numPr>
        <w:shd w:val="clear" w:color="auto" w:fill="FFFFFF"/>
        <w:bidi/>
        <w:spacing w:before="100" w:beforeAutospacing="1" w:after="100" w:afterAutospacing="1" w:line="240" w:lineRule="auto"/>
        <w:jc w:val="both"/>
        <w:rPr>
          <w:lang w:bidi="fa-IR"/>
        </w:rPr>
      </w:pPr>
      <w:r>
        <w:rPr>
          <w:rFonts w:hint="cs"/>
          <w:rtl/>
          <w:lang w:bidi="fa-IR"/>
        </w:rPr>
        <w:t>ارزیابی</w:t>
      </w:r>
      <w:r>
        <w:rPr>
          <w:rtl/>
          <w:lang w:bidi="fa-IR"/>
        </w:rPr>
        <w:t xml:space="preserve"> </w:t>
      </w:r>
      <w:r w:rsidRPr="00FD698E">
        <w:rPr>
          <w:rtl/>
          <w:lang w:bidi="fa-IR"/>
        </w:rPr>
        <w:t xml:space="preserve">شیوه </w:t>
      </w:r>
      <w:r>
        <w:rPr>
          <w:rFonts w:hint="cs"/>
          <w:rtl/>
          <w:lang w:bidi="fa-IR"/>
        </w:rPr>
        <w:t xml:space="preserve">های </w:t>
      </w:r>
      <w:r w:rsidRPr="00FD698E">
        <w:rPr>
          <w:rtl/>
          <w:lang w:bidi="fa-IR"/>
        </w:rPr>
        <w:t>تدریس، سیستم ارزیابی و</w:t>
      </w:r>
      <w:r>
        <w:rPr>
          <w:rFonts w:hint="cs"/>
          <w:rtl/>
          <w:lang w:bidi="fa-IR"/>
        </w:rPr>
        <w:t xml:space="preserve"> </w:t>
      </w:r>
      <w:r w:rsidRPr="00FD698E">
        <w:rPr>
          <w:rtl/>
          <w:lang w:bidi="fa-IR"/>
        </w:rPr>
        <w:t>امتحانات، تطبیق پلان ونصاب تعلیمی در مکتب مطابق لوایح وپالیسی های معارف به منظور ب</w:t>
      </w:r>
      <w:r>
        <w:rPr>
          <w:rtl/>
          <w:lang w:bidi="fa-IR"/>
        </w:rPr>
        <w:t>هبود کیفیت امور تعلیمی وتربیتی</w:t>
      </w:r>
      <w:r>
        <w:rPr>
          <w:rFonts w:hint="cs"/>
          <w:rtl/>
          <w:lang w:bidi="fa-IR"/>
        </w:rPr>
        <w:t>.</w:t>
      </w:r>
    </w:p>
    <w:p w:rsidR="00BD2EFA" w:rsidRDefault="00BD2EFA" w:rsidP="00BD2EFA">
      <w:pPr>
        <w:numPr>
          <w:ilvl w:val="0"/>
          <w:numId w:val="17"/>
        </w:numPr>
        <w:shd w:val="clear" w:color="auto" w:fill="FFFFFF"/>
        <w:bidi/>
        <w:spacing w:before="100" w:beforeAutospacing="1" w:after="100" w:afterAutospacing="1" w:line="240" w:lineRule="auto"/>
        <w:jc w:val="both"/>
        <w:rPr>
          <w:lang w:bidi="fa-IR"/>
        </w:rPr>
      </w:pPr>
      <w:r>
        <w:rPr>
          <w:rFonts w:hint="cs"/>
          <w:rtl/>
          <w:lang w:bidi="fa-IR"/>
        </w:rPr>
        <w:t>تحلیل و بازنگری از نظم</w:t>
      </w:r>
      <w:r w:rsidRPr="00BD2EFA">
        <w:rPr>
          <w:rtl/>
          <w:lang w:bidi="fa-IR"/>
        </w:rPr>
        <w:t xml:space="preserve"> </w:t>
      </w:r>
      <w:r w:rsidR="00DC1BF4">
        <w:rPr>
          <w:rtl/>
          <w:lang w:bidi="fa-IR"/>
        </w:rPr>
        <w:t>کلیه امورتدریسی، اداری، دسپلین</w:t>
      </w:r>
      <w:r w:rsidR="00DC1BF4">
        <w:rPr>
          <w:rFonts w:hint="cs"/>
          <w:rtl/>
          <w:lang w:bidi="fa-IR"/>
        </w:rPr>
        <w:t xml:space="preserve">، </w:t>
      </w:r>
      <w:r w:rsidRPr="00BD2EFA">
        <w:rPr>
          <w:rtl/>
          <w:lang w:bidi="fa-IR"/>
        </w:rPr>
        <w:t>تطبیق پالیسی ه</w:t>
      </w:r>
      <w:r w:rsidR="00DC1BF4">
        <w:rPr>
          <w:rtl/>
          <w:lang w:bidi="fa-IR"/>
        </w:rPr>
        <w:t>ا، مقررات، لوایح ، طرزالعمل ها</w:t>
      </w:r>
      <w:r w:rsidR="00DC1BF4">
        <w:rPr>
          <w:rFonts w:hint="cs"/>
          <w:rtl/>
          <w:lang w:bidi="fa-IR"/>
        </w:rPr>
        <w:t xml:space="preserve">، </w:t>
      </w:r>
      <w:r w:rsidRPr="00BD2EFA">
        <w:rPr>
          <w:rtl/>
          <w:lang w:bidi="fa-IR"/>
        </w:rPr>
        <w:t xml:space="preserve">رهنمود </w:t>
      </w:r>
      <w:r>
        <w:rPr>
          <w:rFonts w:hint="cs"/>
          <w:rtl/>
          <w:lang w:bidi="fa-IR"/>
        </w:rPr>
        <w:t xml:space="preserve">   </w:t>
      </w:r>
      <w:r>
        <w:rPr>
          <w:rtl/>
          <w:lang w:bidi="fa-IR"/>
        </w:rPr>
        <w:t>ها</w:t>
      </w:r>
      <w:r w:rsidR="00DC1BF4">
        <w:rPr>
          <w:rtl/>
          <w:lang w:bidi="fa-IR"/>
        </w:rPr>
        <w:t>ی</w:t>
      </w:r>
      <w:r w:rsidR="00127557">
        <w:rPr>
          <w:rFonts w:hint="cs"/>
          <w:rtl/>
          <w:lang w:bidi="fa-IR"/>
        </w:rPr>
        <w:t xml:space="preserve"> تعلیمی و امریت مکاتب</w:t>
      </w:r>
      <w:r w:rsidRPr="00BD2EFA">
        <w:rPr>
          <w:rtl/>
          <w:lang w:bidi="fa-IR"/>
        </w:rPr>
        <w:t>.</w:t>
      </w:r>
    </w:p>
    <w:p w:rsidR="00B14DED" w:rsidRDefault="00DC1BF4" w:rsidP="00840F56">
      <w:pPr>
        <w:numPr>
          <w:ilvl w:val="0"/>
          <w:numId w:val="17"/>
        </w:numPr>
        <w:shd w:val="clear" w:color="auto" w:fill="FFFFFF"/>
        <w:bidi/>
        <w:spacing w:before="100" w:beforeAutospacing="1" w:after="100" w:afterAutospacing="1" w:line="240" w:lineRule="auto"/>
        <w:jc w:val="both"/>
        <w:rPr>
          <w:lang w:bidi="fa-IR"/>
        </w:rPr>
      </w:pPr>
      <w:r>
        <w:rPr>
          <w:rFonts w:hint="cs"/>
          <w:rtl/>
          <w:lang w:bidi="fa-IR"/>
        </w:rPr>
        <w:t xml:space="preserve">بازدید </w:t>
      </w:r>
      <w:r w:rsidR="00267B6D">
        <w:rPr>
          <w:rFonts w:hint="cs"/>
          <w:rtl/>
          <w:lang w:bidi="fa-IR"/>
        </w:rPr>
        <w:t xml:space="preserve">و ارزیابی </w:t>
      </w:r>
      <w:r>
        <w:rPr>
          <w:rFonts w:hint="cs"/>
          <w:rtl/>
          <w:lang w:bidi="fa-IR"/>
        </w:rPr>
        <w:t>از وضعیت شاگردان، صنوف، لیلیه و غذای لیسه های سه گانه وزارت.</w:t>
      </w:r>
    </w:p>
    <w:p w:rsidR="00673BAB" w:rsidRDefault="006D10F7" w:rsidP="00673BAB">
      <w:pPr>
        <w:numPr>
          <w:ilvl w:val="0"/>
          <w:numId w:val="17"/>
        </w:numPr>
        <w:shd w:val="clear" w:color="auto" w:fill="FFFFFF"/>
        <w:bidi/>
        <w:spacing w:before="100" w:beforeAutospacing="1" w:after="100" w:afterAutospacing="1" w:line="240" w:lineRule="auto"/>
        <w:jc w:val="both"/>
        <w:rPr>
          <w:lang w:bidi="fa-IR"/>
        </w:rPr>
      </w:pPr>
      <w:r>
        <w:rPr>
          <w:rFonts w:hint="cs"/>
          <w:rtl/>
          <w:lang w:bidi="fa-IR"/>
        </w:rPr>
        <w:t>همکاری با ریاست تعلیم و تربیه و آمریت مکاتب وزارت در قسمت ترتیب پلان های تدریسی سالانه شاگردان.</w:t>
      </w:r>
    </w:p>
    <w:p w:rsidR="00A97730" w:rsidRDefault="00994C2C" w:rsidP="00A97730">
      <w:pPr>
        <w:numPr>
          <w:ilvl w:val="0"/>
          <w:numId w:val="17"/>
        </w:numPr>
        <w:shd w:val="clear" w:color="auto" w:fill="FFFFFF"/>
        <w:bidi/>
        <w:spacing w:before="100" w:beforeAutospacing="1" w:after="100" w:afterAutospacing="1" w:line="240" w:lineRule="auto"/>
        <w:jc w:val="both"/>
        <w:rPr>
          <w:lang w:bidi="fa-IR"/>
        </w:rPr>
      </w:pPr>
      <w:r>
        <w:rPr>
          <w:rFonts w:hint="cs"/>
          <w:rtl/>
          <w:lang w:bidi="fa-IR"/>
        </w:rPr>
        <w:t xml:space="preserve">بررسی </w:t>
      </w:r>
      <w:r w:rsidR="004A4BFA">
        <w:rPr>
          <w:rFonts w:hint="cs"/>
          <w:rtl/>
          <w:lang w:bidi="fa-IR"/>
        </w:rPr>
        <w:t>و ارزیابی سطح مسلکی دانش آموزان و ارایه مشوره های لازم جهت آموزش استاتید.</w:t>
      </w:r>
    </w:p>
    <w:p w:rsidR="004A4BFA" w:rsidRDefault="004A4BFA" w:rsidP="004A4BFA">
      <w:pPr>
        <w:numPr>
          <w:ilvl w:val="0"/>
          <w:numId w:val="17"/>
        </w:numPr>
        <w:shd w:val="clear" w:color="auto" w:fill="FFFFFF"/>
        <w:bidi/>
        <w:spacing w:before="100" w:beforeAutospacing="1" w:after="100" w:afterAutospacing="1" w:line="240" w:lineRule="auto"/>
        <w:jc w:val="both"/>
        <w:rPr>
          <w:lang w:bidi="fa-IR"/>
        </w:rPr>
      </w:pPr>
    </w:p>
    <w:p w:rsidR="00E2177B" w:rsidRDefault="00E2177B" w:rsidP="00B73693">
      <w:pPr>
        <w:pStyle w:val="ListParagraph"/>
        <w:numPr>
          <w:ilvl w:val="0"/>
          <w:numId w:val="17"/>
        </w:numPr>
        <w:bidi/>
        <w:spacing w:after="0" w:line="360" w:lineRule="auto"/>
        <w:rPr>
          <w:lang w:bidi="fa-IR"/>
        </w:rPr>
      </w:pPr>
      <w:r w:rsidRPr="00E2177B">
        <w:rPr>
          <w:rtl/>
          <w:lang w:bidi="fa-IR"/>
        </w:rPr>
        <w:t>تهیه و ارائه گزراش از اجراأت انجام شده بطور ماهوار،ربعوار ، سالا</w:t>
      </w:r>
      <w:r w:rsidR="00B14DED">
        <w:rPr>
          <w:rtl/>
          <w:lang w:bidi="fa-IR"/>
        </w:rPr>
        <w:t>نه  و عندالضرور</w:t>
      </w:r>
      <w:r w:rsidR="00B14DED">
        <w:rPr>
          <w:rFonts w:hint="cs"/>
          <w:rtl/>
          <w:lang w:bidi="fa-IR"/>
        </w:rPr>
        <w:t>ت به مدیریت اطلاعات سرحدات و قبایل و ریاست پلان و پالیسی.</w:t>
      </w:r>
    </w:p>
    <w:p w:rsidR="003754D2" w:rsidRPr="009D3CCC" w:rsidRDefault="00E2177B" w:rsidP="001F2CDA">
      <w:pPr>
        <w:pStyle w:val="ListParagraph"/>
        <w:numPr>
          <w:ilvl w:val="0"/>
          <w:numId w:val="17"/>
        </w:numPr>
        <w:bidi/>
        <w:spacing w:after="0" w:line="360" w:lineRule="auto"/>
        <w:rPr>
          <w:sz w:val="32"/>
          <w:szCs w:val="32"/>
          <w:rtl/>
          <w:lang w:bidi="ps-AF"/>
        </w:rPr>
      </w:pPr>
      <w:r w:rsidRPr="00E2177B">
        <w:rPr>
          <w:rtl/>
          <w:lang w:bidi="fa-IR"/>
        </w:rPr>
        <w:t>اجرای سایر وظایف سپرده شده ازطرف مدیریت عمومی  درمطابقت با قانون</w:t>
      </w:r>
      <w:r w:rsidR="009D3CCC">
        <w:rPr>
          <w:lang w:bidi="fa-IR"/>
        </w:rPr>
        <w:t xml:space="preserve"> </w:t>
      </w:r>
      <w:r w:rsidR="002A4BC9" w:rsidRPr="009D3CCC">
        <w:rPr>
          <w:rFonts w:hint="cs"/>
          <w:sz w:val="24"/>
          <w:szCs w:val="24"/>
          <w:rtl/>
          <w:lang w:bidi="prs-AF"/>
        </w:rPr>
        <w:t>............................................................................................................................................</w:t>
      </w:r>
      <w:r w:rsidR="002A4BC9" w:rsidRPr="009D3CCC">
        <w:rPr>
          <w:rFonts w:hint="cs"/>
          <w:sz w:val="32"/>
          <w:szCs w:val="32"/>
          <w:rtl/>
          <w:lang w:bidi="ps-AF"/>
        </w:rPr>
        <w:t xml:space="preserve"> </w:t>
      </w:r>
    </w:p>
    <w:p w:rsidR="00A51E78" w:rsidRDefault="00A51E78" w:rsidP="00A51E78">
      <w:pPr>
        <w:bidi/>
        <w:rPr>
          <w:sz w:val="32"/>
          <w:szCs w:val="32"/>
          <w:rtl/>
          <w:lang w:bidi="ps-AF"/>
        </w:rPr>
      </w:pPr>
    </w:p>
    <w:p w:rsidR="00A2008B" w:rsidRDefault="00A2008B" w:rsidP="00A2008B">
      <w:pPr>
        <w:bidi/>
        <w:rPr>
          <w:sz w:val="32"/>
          <w:szCs w:val="32"/>
          <w:rtl/>
          <w:lang w:bidi="ps-AF"/>
        </w:rPr>
      </w:pPr>
    </w:p>
    <w:p w:rsidR="00A2008B" w:rsidRDefault="00A2008B" w:rsidP="00A2008B">
      <w:pPr>
        <w:bidi/>
        <w:rPr>
          <w:sz w:val="32"/>
          <w:szCs w:val="32"/>
          <w:rtl/>
          <w:lang w:bidi="ps-AF"/>
        </w:rPr>
      </w:pPr>
    </w:p>
    <w:p w:rsidR="00A2008B" w:rsidRDefault="00A2008B" w:rsidP="00A2008B">
      <w:pPr>
        <w:bidi/>
        <w:rPr>
          <w:sz w:val="32"/>
          <w:szCs w:val="32"/>
          <w:rtl/>
          <w:lang w:bidi="ps-AF"/>
        </w:rPr>
      </w:pPr>
    </w:p>
    <w:p w:rsidR="00A2008B" w:rsidRDefault="00A2008B" w:rsidP="00A2008B">
      <w:pPr>
        <w:bidi/>
        <w:rPr>
          <w:sz w:val="32"/>
          <w:szCs w:val="32"/>
          <w:rtl/>
          <w:lang w:bidi="ps-AF"/>
        </w:rPr>
      </w:pPr>
      <w:bookmarkStart w:id="0" w:name="_GoBack"/>
      <w:bookmarkEnd w:id="0"/>
    </w:p>
    <w:p w:rsidR="00A2008B" w:rsidRPr="00A51E78" w:rsidRDefault="00A2008B" w:rsidP="00A2008B">
      <w:pPr>
        <w:bidi/>
        <w:rPr>
          <w:sz w:val="32"/>
          <w:szCs w:val="32"/>
          <w:rtl/>
          <w:lang w:bidi="ps-AF"/>
        </w:rPr>
      </w:pPr>
    </w:p>
    <w:p w:rsidR="002A4BC9" w:rsidRPr="00AF4546" w:rsidRDefault="002A4BC9" w:rsidP="009D3CCC">
      <w:pPr>
        <w:bidi/>
        <w:rPr>
          <w:b/>
          <w:bCs/>
          <w:rtl/>
          <w:lang w:bidi="ps-AF"/>
        </w:rPr>
      </w:pPr>
      <w:r w:rsidRPr="00AF4546">
        <w:rPr>
          <w:rFonts w:hint="cs"/>
          <w:b/>
          <w:bCs/>
          <w:rtl/>
          <w:lang w:bidi="ps-AF"/>
        </w:rPr>
        <w:t>شرایط استخدام (سطح تحصیل و تجربه کاری)</w:t>
      </w:r>
    </w:p>
    <w:p w:rsidR="002A4BC9" w:rsidRDefault="002A4BC9" w:rsidP="009D3CCC">
      <w:pPr>
        <w:bidi/>
        <w:jc w:val="both"/>
        <w:rPr>
          <w:b/>
          <w:bCs/>
          <w:rtl/>
          <w:lang w:bidi="prs-AF"/>
        </w:rPr>
      </w:pPr>
      <w:r w:rsidRPr="00AF4546">
        <w:rPr>
          <w:rFonts w:hint="cs"/>
          <w:b/>
          <w:bCs/>
          <w:rtl/>
          <w:lang w:bidi="prs-AF"/>
        </w:rPr>
        <w:t>این لایحه وظایف با در نظرداشت مواد</w:t>
      </w:r>
      <w:r w:rsidR="00D85A00" w:rsidRPr="00AF4546">
        <w:rPr>
          <w:b/>
          <w:bCs/>
          <w:lang w:bidi="prs-AF"/>
        </w:rPr>
        <w:t xml:space="preserve"> </w:t>
      </w:r>
      <w:r w:rsidRPr="00AF4546">
        <w:rPr>
          <w:rFonts w:hint="cs"/>
          <w:b/>
          <w:bCs/>
          <w:rtl/>
          <w:lang w:bidi="ps-AF"/>
        </w:rPr>
        <w:t>(8،7 و 34 )قانون کارکنان خدمات ملکی با حد اقل شرایط و معیارهای ذیل ترتیب</w:t>
      </w:r>
      <w:r w:rsidRPr="00AF4546">
        <w:rPr>
          <w:rFonts w:hint="cs"/>
          <w:b/>
          <w:bCs/>
          <w:rtl/>
          <w:lang w:bidi="prs-AF"/>
        </w:rPr>
        <w:t xml:space="preserve"> گردیده است </w:t>
      </w:r>
    </w:p>
    <w:p w:rsidR="00AC1394" w:rsidRPr="00AF4546" w:rsidRDefault="00AC1394" w:rsidP="00AC1394">
      <w:pPr>
        <w:bidi/>
        <w:jc w:val="both"/>
        <w:rPr>
          <w:b/>
          <w:bCs/>
          <w:rtl/>
          <w:lang w:bidi="prs-AF"/>
        </w:rPr>
      </w:pPr>
    </w:p>
    <w:p w:rsidR="00AC1394" w:rsidRDefault="00AC1394" w:rsidP="009D3CCC">
      <w:pPr>
        <w:pStyle w:val="ListParagraph"/>
        <w:bidi/>
        <w:ind w:left="90"/>
        <w:jc w:val="both"/>
        <w:rPr>
          <w:b/>
          <w:bCs/>
          <w:rtl/>
          <w:lang w:bidi="prs-AF"/>
        </w:rPr>
      </w:pPr>
      <w:r w:rsidRPr="00AF4546">
        <w:rPr>
          <w:rFonts w:hint="cs"/>
          <w:b/>
          <w:bCs/>
          <w:rtl/>
          <w:lang w:bidi="prs-AF"/>
        </w:rPr>
        <w:t>رشته تحصیل</w:t>
      </w:r>
      <w:r>
        <w:rPr>
          <w:rFonts w:hint="cs"/>
          <w:b/>
          <w:bCs/>
          <w:rtl/>
          <w:lang w:bidi="prs-AF"/>
        </w:rPr>
        <w:t>ی</w:t>
      </w:r>
    </w:p>
    <w:p w:rsidR="00AC1394" w:rsidRDefault="00AC1394" w:rsidP="00AC1394">
      <w:pPr>
        <w:pStyle w:val="ListParagraph"/>
        <w:bidi/>
        <w:ind w:left="90"/>
        <w:jc w:val="both"/>
        <w:rPr>
          <w:b/>
          <w:bCs/>
          <w:lang w:bidi="prs-AF"/>
        </w:rPr>
      </w:pPr>
    </w:p>
    <w:p w:rsidR="00AC1394" w:rsidRPr="00E05DF5" w:rsidRDefault="00AC1394" w:rsidP="009D3CCC">
      <w:pPr>
        <w:pStyle w:val="ListParagraph"/>
        <w:numPr>
          <w:ilvl w:val="0"/>
          <w:numId w:val="6"/>
        </w:numPr>
        <w:bidi/>
        <w:jc w:val="both"/>
        <w:rPr>
          <w:b/>
          <w:bCs/>
          <w:lang w:bidi="prs-AF"/>
        </w:rPr>
      </w:pPr>
      <w:r w:rsidRPr="00AF4546">
        <w:rPr>
          <w:rFonts w:hint="cs"/>
          <w:b/>
          <w:bCs/>
          <w:rtl/>
          <w:lang w:bidi="prs-AF"/>
        </w:rPr>
        <w:t xml:space="preserve"> </w:t>
      </w:r>
      <w:r w:rsidRPr="00E05DF5">
        <w:rPr>
          <w:rFonts w:hint="cs"/>
          <w:b/>
          <w:bCs/>
          <w:rtl/>
          <w:lang w:bidi="ps-AF"/>
        </w:rPr>
        <w:t xml:space="preserve">داشتن </w:t>
      </w:r>
      <w:r>
        <w:rPr>
          <w:rFonts w:hint="cs"/>
          <w:b/>
          <w:bCs/>
          <w:rtl/>
          <w:lang w:bidi="prs-AF"/>
        </w:rPr>
        <w:t>سند تحصیلی</w:t>
      </w:r>
      <w:r w:rsidRPr="00E05DF5">
        <w:rPr>
          <w:rFonts w:hint="cs"/>
          <w:b/>
          <w:bCs/>
          <w:rtl/>
          <w:lang w:bidi="prs-AF"/>
        </w:rPr>
        <w:t xml:space="preserve"> </w:t>
      </w:r>
      <w:r>
        <w:rPr>
          <w:rFonts w:hint="cs"/>
          <w:b/>
          <w:bCs/>
          <w:rtl/>
          <w:lang w:bidi="fa-IR"/>
        </w:rPr>
        <w:t xml:space="preserve">ماستری و یا </w:t>
      </w:r>
      <w:r w:rsidRPr="00E05DF5">
        <w:rPr>
          <w:rFonts w:hint="cs"/>
          <w:b/>
          <w:bCs/>
          <w:rtl/>
          <w:lang w:bidi="fa-IR"/>
        </w:rPr>
        <w:t xml:space="preserve"> لسانس </w:t>
      </w:r>
      <w:r w:rsidRPr="00E05DF5">
        <w:rPr>
          <w:rFonts w:hint="cs"/>
          <w:b/>
          <w:bCs/>
          <w:rtl/>
          <w:lang w:bidi="prs-AF"/>
        </w:rPr>
        <w:t xml:space="preserve">دریکی از رشته های ( اداره و پالیسی عامه، مدیریت آموزشی، مدیریت دولتی، </w:t>
      </w:r>
      <w:r>
        <w:rPr>
          <w:rFonts w:hint="cs"/>
          <w:b/>
          <w:bCs/>
          <w:rtl/>
          <w:lang w:bidi="prs-AF"/>
        </w:rPr>
        <w:t xml:space="preserve">حقوق و علوم سیاسی، </w:t>
      </w:r>
      <w:r w:rsidRPr="00E05DF5">
        <w:rPr>
          <w:rFonts w:hint="cs"/>
          <w:b/>
          <w:bCs/>
          <w:rtl/>
          <w:lang w:bidi="prs-AF"/>
        </w:rPr>
        <w:t>اقتصاد و سایر رشته های مرتبط  ) و به درجات بلندتر تحصیلی از موسسات ملی و بین المللی داخلی و یا خارج کشور ارجحیت داده میشود</w:t>
      </w:r>
    </w:p>
    <w:p w:rsidR="00AC1394" w:rsidRPr="00AF4546" w:rsidRDefault="00AC1394" w:rsidP="00AC1394">
      <w:pPr>
        <w:jc w:val="right"/>
        <w:rPr>
          <w:b/>
          <w:bCs/>
          <w:rtl/>
          <w:lang w:bidi="prs-AF"/>
        </w:rPr>
      </w:pPr>
    </w:p>
    <w:p w:rsidR="00AC1394" w:rsidRPr="00AF4546" w:rsidRDefault="00AC1394" w:rsidP="009D3CCC">
      <w:pPr>
        <w:bidi/>
        <w:rPr>
          <w:b/>
          <w:bCs/>
          <w:rtl/>
          <w:lang w:bidi="prs-AF"/>
        </w:rPr>
      </w:pPr>
      <w:r w:rsidRPr="00AF4546">
        <w:rPr>
          <w:rFonts w:hint="cs"/>
          <w:b/>
          <w:bCs/>
          <w:rtl/>
          <w:lang w:bidi="prs-AF"/>
        </w:rPr>
        <w:t>تجربه کاری</w:t>
      </w:r>
    </w:p>
    <w:p w:rsidR="00AC1394" w:rsidRPr="00AF4546" w:rsidRDefault="00AC1394" w:rsidP="009D3CCC">
      <w:pPr>
        <w:pStyle w:val="ListParagraph"/>
        <w:numPr>
          <w:ilvl w:val="0"/>
          <w:numId w:val="6"/>
        </w:numPr>
        <w:bidi/>
        <w:jc w:val="both"/>
        <w:rPr>
          <w:b/>
          <w:bCs/>
          <w:lang w:bidi="prs-AF"/>
        </w:rPr>
      </w:pPr>
      <w:r w:rsidRPr="00AF4546">
        <w:rPr>
          <w:rFonts w:hint="cs"/>
          <w:b/>
          <w:bCs/>
          <w:rtl/>
          <w:lang w:bidi="prs-AF"/>
        </w:rPr>
        <w:t xml:space="preserve">در صورت داشتن سند ماستری حد اقل 5 سال تجربه کاری و در صورت </w:t>
      </w:r>
      <w:r>
        <w:rPr>
          <w:rFonts w:hint="cs"/>
          <w:b/>
          <w:bCs/>
          <w:rtl/>
          <w:lang w:bidi="prs-AF"/>
        </w:rPr>
        <w:t xml:space="preserve">داشتن سند </w:t>
      </w:r>
      <w:r w:rsidRPr="00AF4546">
        <w:rPr>
          <w:rFonts w:hint="cs"/>
          <w:b/>
          <w:bCs/>
          <w:rtl/>
          <w:lang w:bidi="prs-AF"/>
        </w:rPr>
        <w:t>لسانس 7 سال تجربه کاری مرتبط دریکی از بخش های(مدیریت مشابه و یا تخصصی در امور مدیریتی و سایر موارد مندرج اهداف و مسئولیت های وظیفوی این بست) از موسسات ملی و بین الملی از داخل و یا خارج کشور</w:t>
      </w:r>
      <w:r>
        <w:rPr>
          <w:rFonts w:hint="cs"/>
          <w:b/>
          <w:bCs/>
          <w:rtl/>
          <w:lang w:bidi="prs-AF"/>
        </w:rPr>
        <w:t xml:space="preserve"> ضروری میباشد</w:t>
      </w:r>
    </w:p>
    <w:p w:rsidR="00AC1394" w:rsidRPr="00AF4546" w:rsidRDefault="00AC1394" w:rsidP="00AC1394">
      <w:pPr>
        <w:pStyle w:val="ListParagraph"/>
        <w:bidi/>
        <w:rPr>
          <w:b/>
          <w:bCs/>
          <w:lang w:bidi="prs-AF"/>
        </w:rPr>
      </w:pPr>
    </w:p>
    <w:p w:rsidR="00AC1394" w:rsidRPr="00AF4546" w:rsidRDefault="00AC1394" w:rsidP="009D3CCC">
      <w:pPr>
        <w:bidi/>
        <w:rPr>
          <w:b/>
          <w:bCs/>
          <w:rtl/>
          <w:lang w:bidi="prs-AF"/>
        </w:rPr>
      </w:pPr>
      <w:r w:rsidRPr="00AF4546">
        <w:rPr>
          <w:rFonts w:hint="cs"/>
          <w:b/>
          <w:bCs/>
          <w:rtl/>
          <w:lang w:bidi="prs-AF"/>
        </w:rPr>
        <w:t>مهارتهای لازم</w:t>
      </w:r>
    </w:p>
    <w:p w:rsidR="00AC1394" w:rsidRPr="00AF4546" w:rsidRDefault="00AC1394" w:rsidP="009D3CCC">
      <w:pPr>
        <w:pStyle w:val="ListParagraph"/>
        <w:numPr>
          <w:ilvl w:val="0"/>
          <w:numId w:val="6"/>
        </w:numPr>
        <w:bidi/>
        <w:rPr>
          <w:b/>
          <w:bCs/>
          <w:lang w:bidi="prs-AF"/>
        </w:rPr>
      </w:pPr>
      <w:r>
        <w:rPr>
          <w:rFonts w:hint="cs"/>
          <w:b/>
          <w:bCs/>
          <w:rtl/>
          <w:lang w:bidi="prs-AF"/>
        </w:rPr>
        <w:t xml:space="preserve">داشتن </w:t>
      </w:r>
      <w:r w:rsidRPr="00AF4546">
        <w:rPr>
          <w:rFonts w:hint="cs"/>
          <w:b/>
          <w:bCs/>
          <w:rtl/>
          <w:lang w:bidi="prs-AF"/>
        </w:rPr>
        <w:t>تسلط به لسان های رسمی (دری و پشتو) و آشنایی (تحریر و تکلم) به لسان انگلسی</w:t>
      </w:r>
    </w:p>
    <w:p w:rsidR="00AC1394" w:rsidRPr="00AF4546" w:rsidRDefault="00AC1394" w:rsidP="00AC1394">
      <w:pPr>
        <w:pStyle w:val="ListParagraph"/>
        <w:numPr>
          <w:ilvl w:val="0"/>
          <w:numId w:val="6"/>
        </w:numPr>
        <w:bidi/>
        <w:rPr>
          <w:b/>
          <w:bCs/>
          <w:lang w:bidi="prs-AF"/>
        </w:rPr>
      </w:pPr>
      <w:r>
        <w:rPr>
          <w:rFonts w:hint="cs"/>
          <w:b/>
          <w:bCs/>
          <w:rtl/>
          <w:lang w:bidi="prs-AF"/>
        </w:rPr>
        <w:t xml:space="preserve">داشتن </w:t>
      </w:r>
      <w:r w:rsidRPr="00AF4546">
        <w:rPr>
          <w:rFonts w:hint="cs"/>
          <w:b/>
          <w:bCs/>
          <w:rtl/>
          <w:lang w:bidi="prs-AF"/>
        </w:rPr>
        <w:t>مهارت های کمپیوتر در برنامه های مرتبط به وظیفه.</w:t>
      </w:r>
    </w:p>
    <w:p w:rsidR="00AC1394" w:rsidRPr="00AF4546" w:rsidRDefault="00AC1394" w:rsidP="009D3CCC">
      <w:pPr>
        <w:bidi/>
        <w:rPr>
          <w:b/>
          <w:bCs/>
          <w:lang w:bidi="prs-AF"/>
        </w:rPr>
      </w:pPr>
      <w:r w:rsidRPr="00AF4546">
        <w:rPr>
          <w:rFonts w:hint="cs"/>
          <w:b/>
          <w:bCs/>
          <w:rtl/>
          <w:lang w:bidi="prs-AF"/>
        </w:rPr>
        <w:t>نوت: افراد دار</w:t>
      </w:r>
      <w:r>
        <w:rPr>
          <w:rFonts w:hint="cs"/>
          <w:b/>
          <w:bCs/>
          <w:rtl/>
          <w:lang w:bidi="prs-AF"/>
        </w:rPr>
        <w:t>ا</w:t>
      </w:r>
      <w:r w:rsidRPr="00AF4546">
        <w:rPr>
          <w:rFonts w:hint="cs"/>
          <w:b/>
          <w:bCs/>
          <w:rtl/>
          <w:lang w:bidi="prs-AF"/>
        </w:rPr>
        <w:t>ی معلولیت واجد شرایط فوق م</w:t>
      </w:r>
      <w:r>
        <w:rPr>
          <w:rFonts w:hint="cs"/>
          <w:b/>
          <w:bCs/>
          <w:rtl/>
          <w:lang w:bidi="prs-AF"/>
        </w:rPr>
        <w:t>ی</w:t>
      </w:r>
      <w:r w:rsidRPr="00AF4546">
        <w:rPr>
          <w:rFonts w:hint="cs"/>
          <w:b/>
          <w:bCs/>
          <w:rtl/>
          <w:lang w:bidi="prs-AF"/>
        </w:rPr>
        <w:t>توانند برای احراز این بست ثبت نام نمایند</w:t>
      </w:r>
    </w:p>
    <w:p w:rsidR="00AC1394" w:rsidRPr="00AF4546" w:rsidRDefault="00AC1394" w:rsidP="00AC1394">
      <w:pPr>
        <w:bidi/>
        <w:rPr>
          <w:b/>
          <w:bCs/>
          <w:lang w:bidi="prs-AF"/>
        </w:rPr>
      </w:pPr>
    </w:p>
    <w:p w:rsidR="002A4BC9" w:rsidRPr="00AF4546" w:rsidRDefault="002A4BC9">
      <w:pPr>
        <w:bidi/>
        <w:rPr>
          <w:b/>
          <w:bCs/>
          <w:lang w:bidi="prs-AF"/>
        </w:rPr>
      </w:pPr>
    </w:p>
    <w:sectPr w:rsidR="002A4BC9" w:rsidRPr="00AF4546" w:rsidSect="002A4BC9">
      <w:pgSz w:w="12240" w:h="15840"/>
      <w:pgMar w:top="576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56434"/>
    <w:multiLevelType w:val="hybridMultilevel"/>
    <w:tmpl w:val="B66E1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F0207"/>
    <w:multiLevelType w:val="multilevel"/>
    <w:tmpl w:val="101EA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782130"/>
    <w:multiLevelType w:val="hybridMultilevel"/>
    <w:tmpl w:val="B386BD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610FA7"/>
    <w:multiLevelType w:val="hybridMultilevel"/>
    <w:tmpl w:val="5B9617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6C2063"/>
    <w:multiLevelType w:val="hybridMultilevel"/>
    <w:tmpl w:val="17B267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F21515"/>
    <w:multiLevelType w:val="hybridMultilevel"/>
    <w:tmpl w:val="120EFF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394E0F"/>
    <w:multiLevelType w:val="hybridMultilevel"/>
    <w:tmpl w:val="9C060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A6B02"/>
    <w:multiLevelType w:val="hybridMultilevel"/>
    <w:tmpl w:val="DACC5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C248D"/>
    <w:multiLevelType w:val="hybridMultilevel"/>
    <w:tmpl w:val="581EE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27D01"/>
    <w:multiLevelType w:val="hybridMultilevel"/>
    <w:tmpl w:val="E7FE98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4060B3"/>
    <w:multiLevelType w:val="hybridMultilevel"/>
    <w:tmpl w:val="FD1A8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9A6D51"/>
    <w:multiLevelType w:val="hybridMultilevel"/>
    <w:tmpl w:val="10B0A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1235D"/>
    <w:multiLevelType w:val="multilevel"/>
    <w:tmpl w:val="A70CF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2B7F10"/>
    <w:multiLevelType w:val="hybridMultilevel"/>
    <w:tmpl w:val="CFBE3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13EB1"/>
    <w:multiLevelType w:val="hybridMultilevel"/>
    <w:tmpl w:val="E10E8F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1522A56"/>
    <w:multiLevelType w:val="hybridMultilevel"/>
    <w:tmpl w:val="5CEC5B1E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F57D95"/>
    <w:multiLevelType w:val="hybridMultilevel"/>
    <w:tmpl w:val="46F80DE2"/>
    <w:lvl w:ilvl="0" w:tplc="0409000F">
      <w:start w:val="1"/>
      <w:numFmt w:val="decimal"/>
      <w:lvlText w:val="%1."/>
      <w:lvlJc w:val="left"/>
      <w:pPr>
        <w:ind w:left="10080" w:hanging="360"/>
      </w:pPr>
    </w:lvl>
    <w:lvl w:ilvl="1" w:tplc="04090019" w:tentative="1">
      <w:start w:val="1"/>
      <w:numFmt w:val="lowerLetter"/>
      <w:lvlText w:val="%2."/>
      <w:lvlJc w:val="left"/>
      <w:pPr>
        <w:ind w:left="10800" w:hanging="360"/>
      </w:pPr>
    </w:lvl>
    <w:lvl w:ilvl="2" w:tplc="0409001B" w:tentative="1">
      <w:start w:val="1"/>
      <w:numFmt w:val="lowerRoman"/>
      <w:lvlText w:val="%3."/>
      <w:lvlJc w:val="right"/>
      <w:pPr>
        <w:ind w:left="11520" w:hanging="180"/>
      </w:pPr>
    </w:lvl>
    <w:lvl w:ilvl="3" w:tplc="0409000F" w:tentative="1">
      <w:start w:val="1"/>
      <w:numFmt w:val="decimal"/>
      <w:lvlText w:val="%4."/>
      <w:lvlJc w:val="left"/>
      <w:pPr>
        <w:ind w:left="12240" w:hanging="360"/>
      </w:pPr>
    </w:lvl>
    <w:lvl w:ilvl="4" w:tplc="04090019" w:tentative="1">
      <w:start w:val="1"/>
      <w:numFmt w:val="lowerLetter"/>
      <w:lvlText w:val="%5."/>
      <w:lvlJc w:val="left"/>
      <w:pPr>
        <w:ind w:left="12960" w:hanging="360"/>
      </w:pPr>
    </w:lvl>
    <w:lvl w:ilvl="5" w:tplc="0409001B" w:tentative="1">
      <w:start w:val="1"/>
      <w:numFmt w:val="lowerRoman"/>
      <w:lvlText w:val="%6."/>
      <w:lvlJc w:val="right"/>
      <w:pPr>
        <w:ind w:left="13680" w:hanging="180"/>
      </w:pPr>
    </w:lvl>
    <w:lvl w:ilvl="6" w:tplc="0409000F" w:tentative="1">
      <w:start w:val="1"/>
      <w:numFmt w:val="decimal"/>
      <w:lvlText w:val="%7."/>
      <w:lvlJc w:val="left"/>
      <w:pPr>
        <w:ind w:left="14400" w:hanging="360"/>
      </w:pPr>
    </w:lvl>
    <w:lvl w:ilvl="7" w:tplc="04090019" w:tentative="1">
      <w:start w:val="1"/>
      <w:numFmt w:val="lowerLetter"/>
      <w:lvlText w:val="%8."/>
      <w:lvlJc w:val="left"/>
      <w:pPr>
        <w:ind w:left="15120" w:hanging="360"/>
      </w:pPr>
    </w:lvl>
    <w:lvl w:ilvl="8" w:tplc="0409001B" w:tentative="1">
      <w:start w:val="1"/>
      <w:numFmt w:val="lowerRoman"/>
      <w:lvlText w:val="%9."/>
      <w:lvlJc w:val="right"/>
      <w:pPr>
        <w:ind w:left="15840" w:hanging="180"/>
      </w:pPr>
    </w:lvl>
  </w:abstractNum>
  <w:abstractNum w:abstractNumId="17" w15:restartNumberingAfterBreak="0">
    <w:nsid w:val="59EA327D"/>
    <w:multiLevelType w:val="hybridMultilevel"/>
    <w:tmpl w:val="32F8CC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A3E3F0B"/>
    <w:multiLevelType w:val="hybridMultilevel"/>
    <w:tmpl w:val="AD507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2172C2"/>
    <w:multiLevelType w:val="hybridMultilevel"/>
    <w:tmpl w:val="B3FE8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E021C2"/>
    <w:multiLevelType w:val="hybridMultilevel"/>
    <w:tmpl w:val="8C24C7F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 w15:restartNumberingAfterBreak="0">
    <w:nsid w:val="5ED72F0E"/>
    <w:multiLevelType w:val="hybridMultilevel"/>
    <w:tmpl w:val="C742E5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3B41814"/>
    <w:multiLevelType w:val="multilevel"/>
    <w:tmpl w:val="BF686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B21367"/>
    <w:multiLevelType w:val="hybridMultilevel"/>
    <w:tmpl w:val="CFCEB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432A2F"/>
    <w:multiLevelType w:val="hybridMultilevel"/>
    <w:tmpl w:val="EEB2E3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14"/>
  </w:num>
  <w:num w:numId="4">
    <w:abstractNumId w:val="20"/>
  </w:num>
  <w:num w:numId="5">
    <w:abstractNumId w:val="16"/>
  </w:num>
  <w:num w:numId="6">
    <w:abstractNumId w:val="23"/>
  </w:num>
  <w:num w:numId="7">
    <w:abstractNumId w:val="24"/>
  </w:num>
  <w:num w:numId="8">
    <w:abstractNumId w:val="13"/>
  </w:num>
  <w:num w:numId="9">
    <w:abstractNumId w:val="11"/>
  </w:num>
  <w:num w:numId="10">
    <w:abstractNumId w:val="17"/>
  </w:num>
  <w:num w:numId="11">
    <w:abstractNumId w:val="9"/>
  </w:num>
  <w:num w:numId="12">
    <w:abstractNumId w:val="4"/>
  </w:num>
  <w:num w:numId="13">
    <w:abstractNumId w:val="0"/>
  </w:num>
  <w:num w:numId="14">
    <w:abstractNumId w:val="21"/>
  </w:num>
  <w:num w:numId="15">
    <w:abstractNumId w:val="3"/>
  </w:num>
  <w:num w:numId="16">
    <w:abstractNumId w:val="7"/>
  </w:num>
  <w:num w:numId="17">
    <w:abstractNumId w:val="19"/>
  </w:num>
  <w:num w:numId="18">
    <w:abstractNumId w:val="6"/>
  </w:num>
  <w:num w:numId="19">
    <w:abstractNumId w:val="2"/>
  </w:num>
  <w:num w:numId="20">
    <w:abstractNumId w:val="5"/>
  </w:num>
  <w:num w:numId="21">
    <w:abstractNumId w:val="10"/>
  </w:num>
  <w:num w:numId="22">
    <w:abstractNumId w:val="18"/>
  </w:num>
  <w:num w:numId="23">
    <w:abstractNumId w:val="1"/>
  </w:num>
  <w:num w:numId="24">
    <w:abstractNumId w:val="12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BC9"/>
    <w:rsid w:val="00006ADF"/>
    <w:rsid w:val="0003615C"/>
    <w:rsid w:val="000473E3"/>
    <w:rsid w:val="00081996"/>
    <w:rsid w:val="000A69A8"/>
    <w:rsid w:val="0012729A"/>
    <w:rsid w:val="00127557"/>
    <w:rsid w:val="00152505"/>
    <w:rsid w:val="00173973"/>
    <w:rsid w:val="001856C8"/>
    <w:rsid w:val="0019214A"/>
    <w:rsid w:val="001A3573"/>
    <w:rsid w:val="001C175D"/>
    <w:rsid w:val="001C4366"/>
    <w:rsid w:val="001E47C3"/>
    <w:rsid w:val="00230133"/>
    <w:rsid w:val="00267B6D"/>
    <w:rsid w:val="00283308"/>
    <w:rsid w:val="002A4BC9"/>
    <w:rsid w:val="002D5A46"/>
    <w:rsid w:val="00351927"/>
    <w:rsid w:val="00352DF0"/>
    <w:rsid w:val="00366A5D"/>
    <w:rsid w:val="003754D2"/>
    <w:rsid w:val="00390DD2"/>
    <w:rsid w:val="00445AF1"/>
    <w:rsid w:val="004712FE"/>
    <w:rsid w:val="00473DC1"/>
    <w:rsid w:val="00496E0F"/>
    <w:rsid w:val="004A4BFA"/>
    <w:rsid w:val="004B0469"/>
    <w:rsid w:val="004E47E0"/>
    <w:rsid w:val="004E7E59"/>
    <w:rsid w:val="00502D11"/>
    <w:rsid w:val="005B7C8D"/>
    <w:rsid w:val="00602A02"/>
    <w:rsid w:val="00640355"/>
    <w:rsid w:val="00650818"/>
    <w:rsid w:val="00673BAB"/>
    <w:rsid w:val="00680260"/>
    <w:rsid w:val="006B0D41"/>
    <w:rsid w:val="006D10F7"/>
    <w:rsid w:val="006D6E05"/>
    <w:rsid w:val="006F5D6E"/>
    <w:rsid w:val="00763F63"/>
    <w:rsid w:val="00840F56"/>
    <w:rsid w:val="00857B90"/>
    <w:rsid w:val="00863658"/>
    <w:rsid w:val="00891DEA"/>
    <w:rsid w:val="00894CB8"/>
    <w:rsid w:val="008C0A5F"/>
    <w:rsid w:val="009727FC"/>
    <w:rsid w:val="00994C2C"/>
    <w:rsid w:val="009A772E"/>
    <w:rsid w:val="009D3CCC"/>
    <w:rsid w:val="009D64E2"/>
    <w:rsid w:val="00A06B24"/>
    <w:rsid w:val="00A14DA9"/>
    <w:rsid w:val="00A2008B"/>
    <w:rsid w:val="00A51E78"/>
    <w:rsid w:val="00A63A66"/>
    <w:rsid w:val="00A97730"/>
    <w:rsid w:val="00AC1394"/>
    <w:rsid w:val="00AD49B4"/>
    <w:rsid w:val="00AD6935"/>
    <w:rsid w:val="00AF4546"/>
    <w:rsid w:val="00B019BB"/>
    <w:rsid w:val="00B14DED"/>
    <w:rsid w:val="00B55324"/>
    <w:rsid w:val="00B73693"/>
    <w:rsid w:val="00BB0AA0"/>
    <w:rsid w:val="00BD2EFA"/>
    <w:rsid w:val="00C041F6"/>
    <w:rsid w:val="00C624FA"/>
    <w:rsid w:val="00C62EB6"/>
    <w:rsid w:val="00C80576"/>
    <w:rsid w:val="00C934FA"/>
    <w:rsid w:val="00C94724"/>
    <w:rsid w:val="00CA5660"/>
    <w:rsid w:val="00CB6F30"/>
    <w:rsid w:val="00D034B1"/>
    <w:rsid w:val="00D308F1"/>
    <w:rsid w:val="00D463E9"/>
    <w:rsid w:val="00D526B3"/>
    <w:rsid w:val="00D85A00"/>
    <w:rsid w:val="00DC1BF4"/>
    <w:rsid w:val="00E2177B"/>
    <w:rsid w:val="00E454CA"/>
    <w:rsid w:val="00E47EF1"/>
    <w:rsid w:val="00E75FFD"/>
    <w:rsid w:val="00ED5647"/>
    <w:rsid w:val="00F130AA"/>
    <w:rsid w:val="00F27215"/>
    <w:rsid w:val="00F47F2C"/>
    <w:rsid w:val="00F91E6F"/>
    <w:rsid w:val="00FD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A56127-A23A-403F-BEC2-373802FF6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4B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3F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F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2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3122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Windows User</cp:lastModifiedBy>
  <cp:revision>32</cp:revision>
  <cp:lastPrinted>2020-02-18T10:03:00Z</cp:lastPrinted>
  <dcterms:created xsi:type="dcterms:W3CDTF">2021-06-12T08:09:00Z</dcterms:created>
  <dcterms:modified xsi:type="dcterms:W3CDTF">2021-06-16T06:15:00Z</dcterms:modified>
</cp:coreProperties>
</file>